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21" w:type="pct"/>
        <w:tblLook w:val="04A0" w:firstRow="1" w:lastRow="0" w:firstColumn="1" w:lastColumn="0" w:noHBand="0" w:noVBand="1"/>
      </w:tblPr>
      <w:tblGrid>
        <w:gridCol w:w="2441"/>
        <w:gridCol w:w="278"/>
        <w:gridCol w:w="3118"/>
        <w:gridCol w:w="1308"/>
        <w:gridCol w:w="1531"/>
        <w:gridCol w:w="151"/>
        <w:gridCol w:w="2481"/>
        <w:gridCol w:w="2970"/>
        <w:gridCol w:w="222"/>
        <w:gridCol w:w="2339"/>
      </w:tblGrid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422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07F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Fagráðstefna skógargeirans á Hallormsstað 12.-14. mars 2013 </w:t>
            </w: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507FA">
              <w:rPr>
                <w:rFonts w:ascii="Calibri" w:hAnsi="Calibri"/>
                <w:b/>
                <w:bCs/>
                <w:color w:val="000000"/>
              </w:rPr>
              <w:t>Skráning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b/>
                <w:color w:val="000000"/>
                <w:sz w:val="22"/>
                <w:szCs w:val="22"/>
              </w:rPr>
              <w:t>Nafn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b/>
                <w:color w:val="000000"/>
                <w:sz w:val="22"/>
                <w:szCs w:val="22"/>
              </w:rPr>
              <w:t>Stofnun/fyrirtæki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b/>
                <w:color w:val="000000"/>
                <w:sz w:val="22"/>
                <w:szCs w:val="22"/>
              </w:rPr>
              <w:t>Greiðandi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b/>
                <w:color w:val="000000"/>
                <w:sz w:val="22"/>
                <w:szCs w:val="22"/>
              </w:rPr>
              <w:t>kt. greiðanda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b/>
                <w:color w:val="000000"/>
                <w:sz w:val="22"/>
                <w:szCs w:val="22"/>
              </w:rPr>
              <w:t>Heimilisfang greiðanda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507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422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Vinsamlegast krossið við það sem við á</w:t>
            </w:r>
          </w:p>
        </w:tc>
      </w:tr>
      <w:tr w:rsidR="00EA3C5C" w:rsidRPr="00F507FA" w:rsidTr="00351D64">
        <w:trPr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*Gisting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í tvær nætur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í eins manns herbergi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og fæði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kr. 32.100</w:t>
            </w:r>
          </w:p>
        </w:tc>
        <w:tc>
          <w:tcPr>
            <w:tcW w:w="5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*Gisting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í tvær nætur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í 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veggja manna herbergi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og fæði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kr. 27.900</w:t>
            </w:r>
          </w:p>
        </w:tc>
        <w:tc>
          <w:tcPr>
            <w:tcW w:w="5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Herbergisfélagi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*Gisting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í eina nótt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(13.-14. mars) í eins manns herbergi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 og fæði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kr. 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5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*Gisting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í eina nótt (13.-14. mars)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í 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veggja manna herbergi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og fæði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kr. 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D3631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5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Herbergisfélagi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gridAfter w:val="1"/>
          <w:wAfter w:w="777" w:type="pct"/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*F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ullt f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æði án gistingar kr. 18.800</w:t>
            </w:r>
          </w:p>
        </w:tc>
        <w:tc>
          <w:tcPr>
            <w:tcW w:w="5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A3C5C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41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Kostnað vegna fæðis og gi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stingar greiðir hver og einn á 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>Hótel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Hallormsstað (eða semur um að reikningur</w:t>
            </w: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 sé sendur)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24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07FA">
              <w:rPr>
                <w:rFonts w:ascii="Calibri" w:hAnsi="Calibri"/>
                <w:color w:val="000000"/>
                <w:sz w:val="22"/>
                <w:szCs w:val="22"/>
              </w:rPr>
              <w:t xml:space="preserve">Ráðstefnugjald </w:t>
            </w:r>
            <w:r w:rsidRPr="00A36513">
              <w:rPr>
                <w:rFonts w:ascii="Calibri" w:hAnsi="Calibri"/>
                <w:color w:val="000000"/>
                <w:sz w:val="22"/>
                <w:szCs w:val="22"/>
              </w:rPr>
              <w:t>kr. 4.500 innheimtist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af Héraðs- og Austurlandsskógum</w:t>
            </w: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18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00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3C5C" w:rsidRPr="00F507FA" w:rsidTr="00351D64">
        <w:trPr>
          <w:trHeight w:val="375"/>
        </w:trPr>
        <w:tc>
          <w:tcPr>
            <w:tcW w:w="41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507FA">
              <w:rPr>
                <w:rFonts w:ascii="Calibri" w:hAnsi="Calibri"/>
                <w:color w:val="000000"/>
                <w:sz w:val="28"/>
                <w:szCs w:val="28"/>
              </w:rPr>
              <w:t>Skráningar sendist til Héraðs- og Austurlandsskóga olof@heradsskogar.is</w:t>
            </w:r>
            <w:r w:rsidRPr="00F507FA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F507FA">
              <w:rPr>
                <w:rFonts w:ascii="Calibri" w:hAnsi="Calibri"/>
                <w:b/>
                <w:bCs/>
                <w:color w:val="FF0000"/>
                <w:sz w:val="28"/>
                <w:szCs w:val="28"/>
                <w:u w:val="single"/>
              </w:rPr>
              <w:t>fyrir 1. mars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C5C" w:rsidRPr="00F507FA" w:rsidRDefault="00EA3C5C" w:rsidP="00351D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D72DE" w:rsidRDefault="002D72DE">
      <w:bookmarkStart w:id="0" w:name="_GoBack"/>
      <w:bookmarkEnd w:id="0"/>
    </w:p>
    <w:sectPr w:rsidR="002D72DE" w:rsidSect="00EA3C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5C"/>
    <w:rsid w:val="002D72DE"/>
    <w:rsid w:val="00E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Skógrækt ríkisins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Ösp Gunnarsdóttir</dc:creator>
  <cp:lastModifiedBy>Esther Ösp Gunnarsdóttir</cp:lastModifiedBy>
  <cp:revision>1</cp:revision>
  <dcterms:created xsi:type="dcterms:W3CDTF">2013-02-05T11:18:00Z</dcterms:created>
  <dcterms:modified xsi:type="dcterms:W3CDTF">2013-02-05T11:19:00Z</dcterms:modified>
</cp:coreProperties>
</file>